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00C" w:rsidRDefault="00AC400C" w:rsidP="00AC400C">
      <w:pPr>
        <w:jc w:val="center"/>
        <w:rPr>
          <w:rFonts w:ascii="Angsana New" w:hAnsi="Angsana New" w:cs="Angsana New"/>
          <w:b/>
          <w:bCs/>
          <w:sz w:val="80"/>
          <w:szCs w:val="80"/>
        </w:rPr>
      </w:pPr>
    </w:p>
    <w:p w:rsidR="00357695" w:rsidRPr="00AC400C" w:rsidRDefault="00AC400C" w:rsidP="00AC400C">
      <w:pPr>
        <w:jc w:val="center"/>
        <w:rPr>
          <w:rFonts w:ascii="Angsana New" w:hAnsi="Angsana New" w:cs="Angsana New"/>
          <w:b/>
          <w:bCs/>
          <w:sz w:val="80"/>
          <w:szCs w:val="80"/>
        </w:rPr>
      </w:pPr>
      <w:r w:rsidRPr="00AC400C">
        <w:rPr>
          <w:rFonts w:ascii="Angsana New" w:hAnsi="Angsana New" w:cs="Angsana New"/>
          <w:b/>
          <w:bCs/>
          <w:sz w:val="80"/>
          <w:szCs w:val="80"/>
          <w:cs/>
        </w:rPr>
        <w:t>คู่มือการใช้เครื่องชั่ง</w:t>
      </w:r>
    </w:p>
    <w:p w:rsidR="00AC400C" w:rsidRDefault="00612FB0" w:rsidP="00AC400C">
      <w:pPr>
        <w:jc w:val="center"/>
        <w:rPr>
          <w:rFonts w:ascii="Angsana New" w:hAnsi="Angsana New" w:cs="Angsana New"/>
          <w:b/>
          <w:bCs/>
          <w:sz w:val="80"/>
          <w:szCs w:val="80"/>
        </w:rPr>
      </w:pPr>
      <w:r>
        <w:rPr>
          <w:rFonts w:ascii="Angsana New" w:hAnsi="Angsana New" w:cs="Angsana New"/>
          <w:b/>
          <w:bCs/>
          <w:sz w:val="80"/>
          <w:szCs w:val="80"/>
        </w:rPr>
        <w:t xml:space="preserve">MODEL : </w:t>
      </w:r>
      <w:r w:rsidR="00E46416">
        <w:rPr>
          <w:rFonts w:ascii="Angsana New" w:hAnsi="Angsana New" w:cs="Angsana New"/>
          <w:b/>
          <w:bCs/>
          <w:sz w:val="80"/>
          <w:szCs w:val="80"/>
        </w:rPr>
        <w:t>T7E</w:t>
      </w:r>
    </w:p>
    <w:p w:rsidR="00D2294D" w:rsidRDefault="00D2294D" w:rsidP="00AC400C">
      <w:pPr>
        <w:jc w:val="center"/>
        <w:rPr>
          <w:rFonts w:ascii="Angsana New" w:hAnsi="Angsana New" w:cs="Angsana New"/>
          <w:b/>
          <w:bCs/>
          <w:sz w:val="80"/>
          <w:szCs w:val="80"/>
        </w:rPr>
      </w:pPr>
    </w:p>
    <w:p w:rsidR="00AC400C" w:rsidRPr="00AC400C" w:rsidRDefault="00D2294D" w:rsidP="00AC400C">
      <w:pPr>
        <w:jc w:val="center"/>
        <w:rPr>
          <w:rFonts w:ascii="Angsana New" w:hAnsi="Angsana New" w:cs="Angsana New"/>
          <w:b/>
          <w:bCs/>
          <w:sz w:val="80"/>
          <w:szCs w:val="80"/>
        </w:rPr>
      </w:pPr>
      <w:r>
        <w:rPr>
          <w:rFonts w:ascii="Angsana New" w:hAnsi="Angsana New" w:cs="Angsana New"/>
          <w:b/>
          <w:bCs/>
          <w:noProof/>
          <w:sz w:val="80"/>
          <w:szCs w:val="80"/>
        </w:rPr>
        <w:drawing>
          <wp:inline distT="0" distB="0" distL="0" distR="0">
            <wp:extent cx="2489835" cy="2371271"/>
            <wp:effectExtent l="19050" t="0" r="571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35" cy="2371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0C" w:rsidRDefault="00AC400C"/>
    <w:p w:rsidR="0031487B" w:rsidRDefault="0031487B"/>
    <w:p w:rsidR="0031487B" w:rsidRDefault="0031487B"/>
    <w:p w:rsidR="0031487B" w:rsidRDefault="0031487B"/>
    <w:p w:rsidR="0031487B" w:rsidRDefault="0031487B"/>
    <w:p w:rsidR="0031487B" w:rsidRDefault="0031487B"/>
    <w:p w:rsidR="0031487B" w:rsidRPr="00647680" w:rsidRDefault="00B8264E">
      <w:pPr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647680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>หน้าที่และปุ่มกด</w:t>
      </w:r>
    </w:p>
    <w:p w:rsidR="00B8264E" w:rsidRDefault="00B8264E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5943600" cy="342290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2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C3C" w:rsidRDefault="002A6C3C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469142" cy="419100"/>
            <wp:effectExtent l="19050" t="0" r="7108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42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74F1">
        <w:rPr>
          <w:rFonts w:ascii="Angsana New" w:hAnsi="Angsana New" w:cs="Angsana New" w:hint="cs"/>
          <w:sz w:val="32"/>
          <w:szCs w:val="32"/>
          <w:cs/>
        </w:rPr>
        <w:t xml:space="preserve">     กดเพื่อเข้า </w:t>
      </w:r>
      <w:r w:rsidR="00FC74F1">
        <w:rPr>
          <w:rFonts w:ascii="Angsana New" w:hAnsi="Angsana New" w:cs="Angsana New"/>
          <w:sz w:val="32"/>
          <w:szCs w:val="32"/>
        </w:rPr>
        <w:t>FUNCTION</w:t>
      </w:r>
    </w:p>
    <w:p w:rsidR="002A6C3C" w:rsidRDefault="002A6C3C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450606" cy="390525"/>
            <wp:effectExtent l="19050" t="0" r="6594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06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74F1">
        <w:rPr>
          <w:rFonts w:ascii="Angsana New" w:hAnsi="Angsana New" w:cs="Angsana New" w:hint="cs"/>
          <w:sz w:val="32"/>
          <w:szCs w:val="32"/>
          <w:cs/>
        </w:rPr>
        <w:t xml:space="preserve">     ยกเลิกการบันทึกค่าสะสม</w:t>
      </w:r>
    </w:p>
    <w:p w:rsidR="002A6C3C" w:rsidRDefault="002A6C3C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444121" cy="419100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21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74F1">
        <w:rPr>
          <w:rFonts w:ascii="Angsana New" w:hAnsi="Angsana New" w:cs="Angsana New" w:hint="cs"/>
          <w:sz w:val="32"/>
          <w:szCs w:val="32"/>
          <w:cs/>
        </w:rPr>
        <w:t xml:space="preserve">     ใช้เพื่อบันทึกค่าสะสม</w:t>
      </w:r>
      <w:r w:rsidR="00BD6E60">
        <w:rPr>
          <w:rFonts w:ascii="Angsana New" w:hAnsi="Angsana New" w:cs="Angsana New"/>
          <w:sz w:val="32"/>
          <w:szCs w:val="32"/>
        </w:rPr>
        <w:t xml:space="preserve">     </w:t>
      </w:r>
    </w:p>
    <w:p w:rsidR="002A6C3C" w:rsidRDefault="002A6C3C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469265" cy="403171"/>
            <wp:effectExtent l="19050" t="0" r="6985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03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74F1">
        <w:rPr>
          <w:rFonts w:ascii="Angsana New" w:hAnsi="Angsana New" w:cs="Angsana New" w:hint="cs"/>
          <w:sz w:val="32"/>
          <w:szCs w:val="32"/>
          <w:cs/>
        </w:rPr>
        <w:t xml:space="preserve">     การหักค่าภาชนะ</w:t>
      </w:r>
    </w:p>
    <w:p w:rsidR="002A6C3C" w:rsidRDefault="002A6C3C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491490" cy="456878"/>
            <wp:effectExtent l="19050" t="0" r="381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456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74F1">
        <w:rPr>
          <w:rFonts w:ascii="Angsana New" w:hAnsi="Angsana New" w:cs="Angsana New" w:hint="cs"/>
          <w:sz w:val="32"/>
          <w:szCs w:val="32"/>
          <w:cs/>
        </w:rPr>
        <w:t xml:space="preserve">     เพื่อให้หน้าจอโชว์ 0 ก่อนทำการชั่งน้ำหนัก</w:t>
      </w:r>
    </w:p>
    <w:p w:rsidR="009033C5" w:rsidRDefault="009033C5">
      <w:pPr>
        <w:rPr>
          <w:rFonts w:ascii="Angsana New" w:hAnsi="Angsana New" w:cs="Angsana New"/>
          <w:sz w:val="32"/>
          <w:szCs w:val="32"/>
        </w:rPr>
      </w:pPr>
    </w:p>
    <w:p w:rsidR="009033C5" w:rsidRDefault="009033C5">
      <w:pPr>
        <w:rPr>
          <w:rFonts w:ascii="Angsana New" w:hAnsi="Angsana New" w:cs="Angsana New"/>
          <w:sz w:val="32"/>
          <w:szCs w:val="32"/>
        </w:rPr>
      </w:pPr>
    </w:p>
    <w:p w:rsidR="00647680" w:rsidRDefault="00647680">
      <w:pPr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647680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>วิธีการชั่งน้ำหนัก</w:t>
      </w:r>
    </w:p>
    <w:p w:rsidR="00647680" w:rsidRDefault="00647680" w:rsidP="00647680">
      <w:pPr>
        <w:pStyle w:val="ListParagraph"/>
        <w:numPr>
          <w:ilvl w:val="0"/>
          <w:numId w:val="2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เปิดเครื่องชั่ง</w:t>
      </w:r>
    </w:p>
    <w:p w:rsidR="00647680" w:rsidRDefault="00647680" w:rsidP="00647680">
      <w:pPr>
        <w:pStyle w:val="ListParagraph"/>
        <w:numPr>
          <w:ilvl w:val="0"/>
          <w:numId w:val="2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เมื่อเครื่องชั่งหน้าจอแสดงค่าศูนย์ นำสิ่งของวางลงบนแท่นชั่ง อ่านค่าน้ำหนัก</w:t>
      </w:r>
    </w:p>
    <w:p w:rsidR="00647680" w:rsidRDefault="00647680" w:rsidP="00647680">
      <w:pPr>
        <w:pStyle w:val="ListParagraph"/>
        <w:numPr>
          <w:ilvl w:val="0"/>
          <w:numId w:val="2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นำสิ่งของออกจากแท่นชั่ง หน้าจอจะแสดงค่าศูนย์</w:t>
      </w:r>
    </w:p>
    <w:p w:rsidR="00647680" w:rsidRDefault="00647680" w:rsidP="00647680">
      <w:pPr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647680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 xml:space="preserve">การตั้งค่าการบวกสะสม </w:t>
      </w:r>
      <w:r w:rsidRPr="00647680">
        <w:rPr>
          <w:rFonts w:ascii="Angsana New" w:hAnsi="Angsana New" w:cs="Angsana New"/>
          <w:b/>
          <w:bCs/>
          <w:sz w:val="32"/>
          <w:szCs w:val="32"/>
          <w:u w:val="single"/>
        </w:rPr>
        <w:t>(Accumulation)</w:t>
      </w:r>
    </w:p>
    <w:p w:rsidR="00647680" w:rsidRDefault="00647680" w:rsidP="00647680">
      <w:pPr>
        <w:pStyle w:val="ListParagraph"/>
        <w:numPr>
          <w:ilvl w:val="0"/>
          <w:numId w:val="3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นำสิ่งของวางบนแท่นชั่ง หน้าจอแสดงค่าน้ำหนัก เมื่อน้ำหนักนิ่ง กด </w:t>
      </w:r>
      <w:r w:rsidRPr="00647680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44121" cy="419100"/>
            <wp:effectExtent l="19050" t="0" r="0" b="0"/>
            <wp:docPr id="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21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 xml:space="preserve"> แล้วนำสิ่งของออกจากแท่นชั่ง</w:t>
      </w:r>
    </w:p>
    <w:p w:rsidR="00647680" w:rsidRDefault="00647680" w:rsidP="00647680">
      <w:pPr>
        <w:pStyle w:val="ListParagraph"/>
        <w:numPr>
          <w:ilvl w:val="0"/>
          <w:numId w:val="3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นำสิ่งของวางบนแท่นชั่งเป็นครั้งที่ 2  เมื่อหน้าจอแสดงค่าน้ำหนักแล้ว กด </w:t>
      </w:r>
      <w:r w:rsidRPr="00647680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44121" cy="419100"/>
            <wp:effectExtent l="19050" t="0" r="0" b="0"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21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 xml:space="preserve"> หน้าจอจะขึ้น </w:t>
      </w:r>
      <w:r>
        <w:rPr>
          <w:rFonts w:ascii="Angsana New" w:hAnsi="Angsana New" w:cs="Angsana New"/>
          <w:sz w:val="32"/>
          <w:szCs w:val="32"/>
        </w:rPr>
        <w:t xml:space="preserve">TOTAL 2 </w:t>
      </w:r>
      <w:r>
        <w:rPr>
          <w:rFonts w:ascii="Angsana New" w:hAnsi="Angsana New" w:cs="Angsana New" w:hint="cs"/>
          <w:sz w:val="32"/>
          <w:szCs w:val="32"/>
          <w:cs/>
        </w:rPr>
        <w:t>และตามด้วยน้ำหนักรวมและจำนวนการบวกสะสม และหน้าจอกลับสู้หน้าจอปกติ</w:t>
      </w:r>
    </w:p>
    <w:p w:rsidR="00F36661" w:rsidRDefault="00F36661" w:rsidP="00F36661">
      <w:pPr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F36661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>การเรียกดูค่าบวกสะสม (</w:t>
      </w:r>
      <w:r>
        <w:rPr>
          <w:rFonts w:ascii="Angsana New" w:hAnsi="Angsana New" w:cs="Angsana New"/>
          <w:b/>
          <w:bCs/>
          <w:sz w:val="32"/>
          <w:szCs w:val="32"/>
          <w:u w:val="single"/>
        </w:rPr>
        <w:t xml:space="preserve">Re-call </w:t>
      </w:r>
      <w:r w:rsidRPr="00F36661">
        <w:rPr>
          <w:rFonts w:ascii="Angsana New" w:hAnsi="Angsana New" w:cs="Angsana New"/>
          <w:b/>
          <w:bCs/>
          <w:sz w:val="32"/>
          <w:szCs w:val="32"/>
          <w:u w:val="single"/>
        </w:rPr>
        <w:t>Accumulation)</w:t>
      </w:r>
    </w:p>
    <w:p w:rsidR="00F36661" w:rsidRDefault="00F36661" w:rsidP="00F36661">
      <w:pPr>
        <w:pStyle w:val="ListParagraph"/>
        <w:numPr>
          <w:ilvl w:val="0"/>
          <w:numId w:val="5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Pr="00F36661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44121" cy="419100"/>
            <wp:effectExtent l="19050" t="0" r="0" b="0"/>
            <wp:docPr id="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21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 xml:space="preserve"> หน้าจอจะแสดงค่าน้ำหนักรวม และแสดงจำนวนครั้งที่ชั่ง</w:t>
      </w:r>
    </w:p>
    <w:p w:rsidR="00F36661" w:rsidRDefault="00F36661" w:rsidP="00F36661">
      <w:pPr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F36661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 xml:space="preserve">การ </w:t>
      </w:r>
      <w:r w:rsidRPr="00F36661">
        <w:rPr>
          <w:rFonts w:ascii="Angsana New" w:hAnsi="Angsana New" w:cs="Angsana New"/>
          <w:b/>
          <w:bCs/>
          <w:sz w:val="32"/>
          <w:szCs w:val="32"/>
          <w:u w:val="single"/>
        </w:rPr>
        <w:t xml:space="preserve">CLEAR </w:t>
      </w:r>
      <w:r w:rsidRPr="00F36661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 xml:space="preserve">ค่าบวกสะสม </w:t>
      </w:r>
    </w:p>
    <w:p w:rsidR="00F36661" w:rsidRDefault="00AE727F" w:rsidP="00F36661">
      <w:pPr>
        <w:pStyle w:val="ListParagraph"/>
        <w:numPr>
          <w:ilvl w:val="0"/>
          <w:numId w:val="6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36" style="position:absolute;left:0;text-align:left;margin-left:147.75pt;margin-top:11.15pt;width:59.25pt;height:21.75pt;z-index:251664384">
            <v:textbox>
              <w:txbxContent>
                <w:p w:rsidR="00F36661" w:rsidRDefault="00F36661">
                  <w:r>
                    <w:t>N          0</w:t>
                  </w:r>
                </w:p>
              </w:txbxContent>
            </v:textbox>
          </v:rect>
        </w:pict>
      </w:r>
      <w:r w:rsidR="00F36661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F36661" w:rsidRPr="00F36661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50606" cy="390525"/>
            <wp:effectExtent l="19050" t="0" r="6594" b="0"/>
            <wp:docPr id="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06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661">
        <w:rPr>
          <w:rFonts w:ascii="Angsana New" w:hAnsi="Angsana New" w:cs="Angsana New" w:hint="cs"/>
          <w:sz w:val="32"/>
          <w:szCs w:val="32"/>
          <w:cs/>
        </w:rPr>
        <w:t xml:space="preserve"> หน้าจอโชว์ </w:t>
      </w:r>
      <w:r w:rsidR="00F36661">
        <w:rPr>
          <w:rFonts w:ascii="Angsana New" w:hAnsi="Angsana New" w:cs="Angsana New"/>
          <w:sz w:val="32"/>
          <w:szCs w:val="32"/>
        </w:rPr>
        <w:t xml:space="preserve">                           </w:t>
      </w:r>
      <w:r w:rsidR="00F36661">
        <w:rPr>
          <w:rFonts w:ascii="Angsana New" w:hAnsi="Angsana New" w:cs="Angsana New" w:hint="cs"/>
          <w:sz w:val="32"/>
          <w:szCs w:val="32"/>
          <w:cs/>
        </w:rPr>
        <w:t>เป็นการเสร็จสิ้นการยกเลิกการบันทึกค่าสะสม</w:t>
      </w:r>
    </w:p>
    <w:p w:rsidR="00E46416" w:rsidRDefault="00E46416" w:rsidP="00E46416">
      <w:pPr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E46416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>การหักค่าภาชนะล่วงหน้า (</w:t>
      </w:r>
      <w:r w:rsidRPr="00E46416">
        <w:rPr>
          <w:rFonts w:ascii="Angsana New" w:hAnsi="Angsana New" w:cs="Angsana New"/>
          <w:b/>
          <w:bCs/>
          <w:sz w:val="32"/>
          <w:szCs w:val="32"/>
          <w:u w:val="single"/>
        </w:rPr>
        <w:t>Preset Tare)</w:t>
      </w:r>
    </w:p>
    <w:p w:rsidR="00E46416" w:rsidRDefault="00AE727F" w:rsidP="00E46416">
      <w:pPr>
        <w:pStyle w:val="ListParagraph"/>
        <w:numPr>
          <w:ilvl w:val="0"/>
          <w:numId w:val="8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41" style="position:absolute;left:0;text-align:left;margin-left:178.5pt;margin-top:9.1pt;width:56.25pt;height:21pt;z-index:251668480">
            <v:textbox>
              <w:txbxContent>
                <w:p w:rsidR="00E46416" w:rsidRDefault="00E46416" w:rsidP="00E46416">
                  <w:r>
                    <w:t xml:space="preserve"> P000.00</w:t>
                  </w:r>
                </w:p>
              </w:txbxContent>
            </v:textbox>
          </v:rect>
        </w:pict>
      </w:r>
      <w:r w:rsidR="00E46416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E46416" w:rsidRPr="00F36661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6416">
        <w:rPr>
          <w:rFonts w:ascii="Angsana New" w:hAnsi="Angsana New" w:cs="Angsana New" w:hint="cs"/>
          <w:sz w:val="32"/>
          <w:szCs w:val="32"/>
          <w:cs/>
        </w:rPr>
        <w:t xml:space="preserve">ค้างไว้จนหน้าจอโชว์ </w:t>
      </w:r>
      <w:r w:rsidR="00E46416">
        <w:rPr>
          <w:rFonts w:ascii="Angsana New" w:hAnsi="Angsana New" w:cs="Angsana New"/>
          <w:sz w:val="32"/>
          <w:szCs w:val="32"/>
        </w:rPr>
        <w:t xml:space="preserve">                         </w:t>
      </w:r>
    </w:p>
    <w:p w:rsidR="0005401F" w:rsidRDefault="00E46416" w:rsidP="00F36661">
      <w:pPr>
        <w:pStyle w:val="ListParagraph"/>
        <w:numPr>
          <w:ilvl w:val="0"/>
          <w:numId w:val="8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 xml:space="preserve">กด </w:t>
      </w:r>
      <w:r w:rsidRPr="00E46416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76940" cy="323850"/>
            <wp:effectExtent l="19050" t="0" r="4060" b="0"/>
            <wp:docPr id="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81" cy="326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 xml:space="preserve"> เพื่อเลื่อนหลัก กด </w:t>
      </w:r>
      <w:r w:rsidRPr="00E46416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53984" cy="329055"/>
            <wp:effectExtent l="19050" t="0" r="7966" b="0"/>
            <wp:docPr id="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81" cy="328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 xml:space="preserve"> เพื่อเพิ่มตัวเลข เมื่อใส่ค่าน้ำหนักของภาชนะเรียบร้อยแล้ว กด </w:t>
      </w:r>
      <w:r w:rsidRPr="00E46416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 xml:space="preserve">เพื่อเป็นการบันทึกค่าภาชนะ กด </w:t>
      </w:r>
      <w:r w:rsidRPr="00E46416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50606" cy="390525"/>
            <wp:effectExtent l="19050" t="0" r="6594" b="0"/>
            <wp:docPr id="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06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 xml:space="preserve"> หน้าจอจะกลับสู่โหมดการชั่งปกติ แต่หน้าจอจะติดลบค่าภาชนะที่เราตั้งไว้    การยกเลิกการ</w:t>
      </w:r>
      <w:r w:rsidR="0005401F">
        <w:rPr>
          <w:rFonts w:ascii="Angsana New" w:hAnsi="Angsana New" w:cs="Angsana New" w:hint="cs"/>
          <w:sz w:val="32"/>
          <w:szCs w:val="32"/>
          <w:cs/>
        </w:rPr>
        <w:t xml:space="preserve">หักค่าภาชนะล่วงหน้า กด </w:t>
      </w:r>
      <w:r w:rsidR="0005401F" w:rsidRPr="0005401F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76940" cy="323850"/>
            <wp:effectExtent l="19050" t="0" r="4060" b="0"/>
            <wp:docPr id="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81" cy="326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661" w:rsidRPr="0005401F" w:rsidRDefault="00F36661" w:rsidP="0005401F">
      <w:pPr>
        <w:ind w:left="360"/>
        <w:rPr>
          <w:rFonts w:ascii="Angsana New" w:hAnsi="Angsana New" w:cs="Angsana New"/>
          <w:sz w:val="32"/>
          <w:szCs w:val="32"/>
        </w:rPr>
      </w:pPr>
      <w:r w:rsidRPr="0005401F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 xml:space="preserve">การตั้ง </w:t>
      </w:r>
      <w:r w:rsidRPr="0005401F">
        <w:rPr>
          <w:rFonts w:ascii="Angsana New" w:hAnsi="Angsana New" w:cs="Angsana New"/>
          <w:b/>
          <w:bCs/>
          <w:sz w:val="32"/>
          <w:szCs w:val="32"/>
          <w:u w:val="single"/>
        </w:rPr>
        <w:t>HI LO</w:t>
      </w:r>
    </w:p>
    <w:p w:rsidR="00F36661" w:rsidRDefault="00AE727F" w:rsidP="00F36661">
      <w:pPr>
        <w:pStyle w:val="ListParagraph"/>
        <w:numPr>
          <w:ilvl w:val="0"/>
          <w:numId w:val="7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37" style="position:absolute;left:0;text-align:left;margin-left:182.25pt;margin-top:9.85pt;width:56.25pt;height:21pt;z-index:251665408">
            <v:textbox>
              <w:txbxContent>
                <w:p w:rsidR="00F36661" w:rsidRDefault="00F36661">
                  <w:r>
                    <w:t xml:space="preserve"> P000.00</w:t>
                  </w:r>
                </w:p>
              </w:txbxContent>
            </v:textbox>
          </v:rect>
        </w:pict>
      </w:r>
      <w:r w:rsidR="00F36661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F36661" w:rsidRPr="00F36661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661">
        <w:rPr>
          <w:rFonts w:ascii="Angsana New" w:hAnsi="Angsana New" w:cs="Angsana New" w:hint="cs"/>
          <w:sz w:val="32"/>
          <w:szCs w:val="32"/>
          <w:cs/>
        </w:rPr>
        <w:t xml:space="preserve">ค้างไว้จนหน้าจอโชว์ </w:t>
      </w:r>
      <w:r w:rsidR="00F36661">
        <w:rPr>
          <w:rFonts w:ascii="Angsana New" w:hAnsi="Angsana New" w:cs="Angsana New"/>
          <w:sz w:val="32"/>
          <w:szCs w:val="32"/>
        </w:rPr>
        <w:t xml:space="preserve">                         </w:t>
      </w:r>
    </w:p>
    <w:p w:rsidR="001C4E0F" w:rsidRDefault="00AE727F" w:rsidP="001C4E0F">
      <w:pPr>
        <w:pStyle w:val="ListParagraph"/>
        <w:numPr>
          <w:ilvl w:val="0"/>
          <w:numId w:val="7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39" style="position:absolute;left:0;text-align:left;margin-left:315.75pt;margin-top:46.55pt;width:56.25pt;height:21pt;z-index:251667456">
            <v:textbox>
              <w:txbxContent>
                <w:p w:rsidR="001C4E0F" w:rsidRDefault="001C4E0F" w:rsidP="001C4E0F">
                  <w:r>
                    <w:t xml:space="preserve"> L000.00</w:t>
                  </w:r>
                </w:p>
              </w:txbxContent>
            </v:textbox>
          </v:rect>
        </w:pict>
      </w:r>
      <w:r>
        <w:rPr>
          <w:rFonts w:ascii="Angsana New" w:hAnsi="Angsana New" w:cs="Angsana New"/>
          <w:noProof/>
          <w:sz w:val="32"/>
          <w:szCs w:val="32"/>
        </w:rPr>
        <w:pict>
          <v:rect id="_x0000_s1038" style="position:absolute;left:0;text-align:left;margin-left:141.75pt;margin-top:9.05pt;width:56.25pt;height:21pt;z-index:251666432">
            <v:textbox>
              <w:txbxContent>
                <w:p w:rsidR="00F36661" w:rsidRDefault="00F36661" w:rsidP="00F36661">
                  <w:r>
                    <w:t xml:space="preserve"> H000.00</w:t>
                  </w:r>
                </w:p>
              </w:txbxContent>
            </v:textbox>
          </v:rect>
        </w:pict>
      </w:r>
      <w:r w:rsidR="00F36661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F36661" w:rsidRPr="00F36661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661">
        <w:rPr>
          <w:rFonts w:ascii="Angsana New" w:hAnsi="Angsana New" w:cs="Angsana New" w:hint="cs"/>
          <w:sz w:val="32"/>
          <w:szCs w:val="32"/>
          <w:cs/>
        </w:rPr>
        <w:t xml:space="preserve">หน้าจอโชว์ </w:t>
      </w:r>
      <w:r w:rsidR="00F36661">
        <w:rPr>
          <w:rFonts w:ascii="Angsana New" w:hAnsi="Angsana New" w:cs="Angsana New"/>
          <w:sz w:val="32"/>
          <w:szCs w:val="32"/>
        </w:rPr>
        <w:t xml:space="preserve">                          </w:t>
      </w:r>
      <w:r w:rsidR="00F36661">
        <w:rPr>
          <w:rFonts w:ascii="Angsana New" w:hAnsi="Angsana New" w:cs="Angsana New" w:hint="cs"/>
          <w:sz w:val="32"/>
          <w:szCs w:val="32"/>
          <w:cs/>
        </w:rPr>
        <w:t xml:space="preserve">เป็นการตั้งค่า </w:t>
      </w:r>
      <w:r w:rsidR="00F36661">
        <w:rPr>
          <w:rFonts w:ascii="Angsana New" w:hAnsi="Angsana New" w:cs="Angsana New"/>
          <w:sz w:val="32"/>
          <w:szCs w:val="32"/>
        </w:rPr>
        <w:t>HI  (</w:t>
      </w:r>
      <w:r w:rsidR="00F36661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F36661" w:rsidRPr="00F36661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88027" cy="333375"/>
            <wp:effectExtent l="19050" t="0" r="0" b="0"/>
            <wp:docPr id="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54" cy="335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661">
        <w:rPr>
          <w:rFonts w:ascii="Angsana New" w:hAnsi="Angsana New" w:cs="Angsana New" w:hint="cs"/>
          <w:sz w:val="32"/>
          <w:szCs w:val="32"/>
          <w:cs/>
        </w:rPr>
        <w:t xml:space="preserve">  เพื่อเลื่อนหลัก</w:t>
      </w:r>
      <w:r w:rsidR="001C4E0F">
        <w:rPr>
          <w:rFonts w:ascii="Angsana New" w:hAnsi="Angsana New" w:cs="Angsana New" w:hint="cs"/>
          <w:sz w:val="32"/>
          <w:szCs w:val="32"/>
          <w:cs/>
        </w:rPr>
        <w:t xml:space="preserve">, กด </w:t>
      </w:r>
      <w:r w:rsidR="001C4E0F" w:rsidRPr="001C4E0F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89024" cy="361628"/>
            <wp:effectExtent l="19050" t="0" r="0" b="0"/>
            <wp:docPr id="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24" cy="36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E0F">
        <w:rPr>
          <w:rFonts w:ascii="Angsana New" w:hAnsi="Angsana New" w:cs="Angsana New" w:hint="cs"/>
          <w:sz w:val="32"/>
          <w:szCs w:val="32"/>
          <w:cs/>
        </w:rPr>
        <w:t xml:space="preserve"> เพื่อเพิ่มหรือลดตัวเลข) เมื่อตั้งค่าได้แล้ว กด </w:t>
      </w:r>
      <w:r w:rsidR="001C4E0F" w:rsidRPr="001C4E0F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E0F">
        <w:rPr>
          <w:rFonts w:ascii="Angsana New" w:hAnsi="Angsana New" w:cs="Angsana New" w:hint="cs"/>
          <w:sz w:val="32"/>
          <w:szCs w:val="32"/>
          <w:cs/>
        </w:rPr>
        <w:t xml:space="preserve"> หน้าจอโชว์ </w:t>
      </w:r>
      <w:r w:rsidR="001C4E0F">
        <w:rPr>
          <w:rFonts w:ascii="Angsana New" w:hAnsi="Angsana New" w:cs="Angsana New"/>
          <w:sz w:val="32"/>
          <w:szCs w:val="32"/>
        </w:rPr>
        <w:t xml:space="preserve">                           </w:t>
      </w:r>
      <w:r w:rsidR="001C4E0F">
        <w:rPr>
          <w:rFonts w:ascii="Angsana New" w:hAnsi="Angsana New" w:cs="Angsana New" w:hint="cs"/>
          <w:sz w:val="32"/>
          <w:szCs w:val="32"/>
          <w:cs/>
        </w:rPr>
        <w:t xml:space="preserve">เพื่อเป็นการตั้งค่า </w:t>
      </w:r>
      <w:r w:rsidR="001C4E0F">
        <w:rPr>
          <w:rFonts w:ascii="Angsana New" w:hAnsi="Angsana New" w:cs="Angsana New"/>
          <w:sz w:val="32"/>
          <w:szCs w:val="32"/>
        </w:rPr>
        <w:t>LO (</w:t>
      </w:r>
      <w:r w:rsidR="001C4E0F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1C4E0F" w:rsidRPr="001C4E0F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88027" cy="333375"/>
            <wp:effectExtent l="19050" t="0" r="0" b="0"/>
            <wp:docPr id="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54" cy="335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E0F">
        <w:rPr>
          <w:rFonts w:ascii="Angsana New" w:hAnsi="Angsana New" w:cs="Angsana New" w:hint="cs"/>
          <w:sz w:val="32"/>
          <w:szCs w:val="32"/>
          <w:cs/>
        </w:rPr>
        <w:t xml:space="preserve"> เพื่อเลื่อนหลัก, กด </w:t>
      </w:r>
      <w:r w:rsidR="001C4E0F" w:rsidRPr="001C4E0F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89024" cy="361628"/>
            <wp:effectExtent l="19050" t="0" r="0" b="0"/>
            <wp:docPr id="3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24" cy="36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E0F">
        <w:rPr>
          <w:rFonts w:ascii="Angsana New" w:hAnsi="Angsana New" w:cs="Angsana New" w:hint="cs"/>
          <w:sz w:val="32"/>
          <w:szCs w:val="32"/>
          <w:cs/>
        </w:rPr>
        <w:t xml:space="preserve"> เพื่อเพิ่มหรือลดตัวเลข) </w:t>
      </w:r>
    </w:p>
    <w:p w:rsidR="001C4E0F" w:rsidRDefault="001C4E0F" w:rsidP="001C4E0F">
      <w:pPr>
        <w:pStyle w:val="ListParagraph"/>
        <w:numPr>
          <w:ilvl w:val="0"/>
          <w:numId w:val="7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Pr="001C4E0F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>เพื่อกลับสู่โหมดการชั่งปกติ</w:t>
      </w:r>
    </w:p>
    <w:p w:rsidR="009033C5" w:rsidRPr="001C4E0F" w:rsidRDefault="009033C5">
      <w:pPr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1C4E0F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>วิธีการ</w:t>
      </w:r>
      <w:r w:rsidR="00C1601E" w:rsidRPr="001C4E0F">
        <w:rPr>
          <w:rFonts w:ascii="Angsana New" w:hAnsi="Angsana New" w:cs="Angsana New"/>
          <w:b/>
          <w:bCs/>
          <w:sz w:val="32"/>
          <w:szCs w:val="32"/>
          <w:u w:val="single"/>
        </w:rPr>
        <w:t xml:space="preserve">CALIBRATE, </w:t>
      </w:r>
      <w:r w:rsidRPr="001C4E0F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>ตั้งพิกัดและค่าละเอียด</w:t>
      </w:r>
    </w:p>
    <w:p w:rsidR="000F0AB7" w:rsidRDefault="00AE727F" w:rsidP="00C1601E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30" style="position:absolute;left:0;text-align:left;margin-left:264.75pt;margin-top:86pt;width:61.5pt;height:19.5pt;z-index:251659264">
            <v:textbox>
              <w:txbxContent>
                <w:p w:rsidR="00AA33AD" w:rsidRDefault="00AA33AD" w:rsidP="00AA33AD">
                  <w:r>
                    <w:t xml:space="preserve">   P  0.00</w:t>
                  </w:r>
                </w:p>
              </w:txbxContent>
            </v:textbox>
          </v:rect>
        </w:pict>
      </w:r>
      <w:r>
        <w:rPr>
          <w:rFonts w:ascii="Angsana New" w:hAnsi="Angsana New" w:cs="Angsana New"/>
          <w:noProof/>
          <w:sz w:val="32"/>
          <w:szCs w:val="32"/>
        </w:rPr>
        <w:pict>
          <v:rect id="_x0000_s1028" style="position:absolute;left:0;text-align:left;margin-left:60pt;margin-top:35.75pt;width:61.5pt;height:19.5pt;z-index:251658240">
            <v:textbox>
              <w:txbxContent>
                <w:p w:rsidR="00E069BC" w:rsidRDefault="00E069BC">
                  <w:r>
                    <w:t xml:space="preserve">  d        1</w:t>
                  </w:r>
                </w:p>
              </w:txbxContent>
            </v:textbox>
          </v:rect>
        </w:pict>
      </w:r>
      <w:r w:rsidR="00C1601E" w:rsidRPr="00C1601E">
        <w:rPr>
          <w:rFonts w:ascii="Angsana New" w:hAnsi="Angsana New" w:cs="Angsana New"/>
          <w:sz w:val="32"/>
          <w:szCs w:val="32"/>
        </w:rPr>
        <w:t xml:space="preserve"> </w:t>
      </w:r>
      <w:r w:rsidR="00E069BC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E069BC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414407" cy="361950"/>
            <wp:effectExtent l="19050" t="0" r="4693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69BC">
        <w:rPr>
          <w:rFonts w:ascii="Angsana New" w:hAnsi="Angsana New" w:cs="Angsana New" w:hint="cs"/>
          <w:sz w:val="32"/>
          <w:szCs w:val="32"/>
          <w:cs/>
        </w:rPr>
        <w:t xml:space="preserve">ค้างพร้อมเปิดเครื่อง กดไว้จนกว่าหน้าจอจะโชว์  99999 ค้างแล้วปล่อย </w:t>
      </w:r>
      <w:r w:rsidR="00E069BC" w:rsidRPr="00E069BC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69BC">
        <w:rPr>
          <w:rFonts w:ascii="Angsana New" w:hAnsi="Angsana New" w:cs="Angsana New" w:hint="cs"/>
          <w:sz w:val="32"/>
          <w:szCs w:val="32"/>
          <w:cs/>
        </w:rPr>
        <w:t xml:space="preserve">หน้าจอโชว์ </w:t>
      </w:r>
      <w:r w:rsidR="00E069BC">
        <w:rPr>
          <w:rFonts w:ascii="Angsana New" w:hAnsi="Angsana New" w:cs="Angsana New"/>
          <w:sz w:val="32"/>
          <w:szCs w:val="32"/>
        </w:rPr>
        <w:t xml:space="preserve">                            </w:t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AA33A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 เพื่อเลือกค่าละเอียด (1, 2, 5, 10, 20, 50)  เมื่อเลือกค่าละเอียดได้แล้วกด </w:t>
      </w:r>
      <w:r w:rsidR="00AA33A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เพื่อเป็นการบันทึกค่าละเอียด หน้าจอโชว์ </w:t>
      </w:r>
      <w:r w:rsidR="00AA33AD">
        <w:rPr>
          <w:rFonts w:ascii="Angsana New" w:hAnsi="Angsana New" w:cs="Angsana New"/>
          <w:sz w:val="32"/>
          <w:szCs w:val="32"/>
        </w:rPr>
        <w:t xml:space="preserve">                            </w:t>
      </w:r>
    </w:p>
    <w:p w:rsidR="00AA33AD" w:rsidRDefault="00AE727F" w:rsidP="00C1601E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31" style="position:absolute;left:0;text-align:left;margin-left:94.5pt;margin-top:38.6pt;width:61.5pt;height:19.5pt;z-index:251660288">
            <v:textbox>
              <w:txbxContent>
                <w:p w:rsidR="00AA33AD" w:rsidRDefault="00AA33AD" w:rsidP="00AA33AD">
                  <w:r>
                    <w:t xml:space="preserve">      FULL</w:t>
                  </w:r>
                </w:p>
              </w:txbxContent>
            </v:textbox>
          </v:rect>
        </w:pict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กด  </w:t>
      </w:r>
      <w:r w:rsidR="00AA33A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 เพื่อเป็นการกำหนดจุดทศนิยม เมื่อเลือกได้ตามต้องการแล้ว กด </w:t>
      </w:r>
      <w:r w:rsidR="00AA33A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เพื่อยืนยัน หน้าจอโชว์ </w:t>
      </w:r>
      <w:r w:rsidR="00AA33AD">
        <w:rPr>
          <w:rFonts w:ascii="Angsana New" w:hAnsi="Angsana New" w:cs="Angsana New"/>
          <w:sz w:val="32"/>
          <w:szCs w:val="32"/>
        </w:rPr>
        <w:t xml:space="preserve"> </w:t>
      </w:r>
    </w:p>
    <w:p w:rsidR="00AA33AD" w:rsidRDefault="00AE727F" w:rsidP="00C1601E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pict>
          <v:rect id="_x0000_s1032" style="position:absolute;left:0;text-align:left;margin-left:246.75pt;margin-top:49.7pt;width:61.5pt;height:19.5pt;z-index:251661312">
            <v:textbox>
              <w:txbxContent>
                <w:p w:rsidR="00AA33AD" w:rsidRDefault="00AA33AD" w:rsidP="00AA33AD">
                  <w:r>
                    <w:t xml:space="preserve">  No  Load</w:t>
                  </w:r>
                </w:p>
              </w:txbxContent>
            </v:textbox>
          </v:rect>
        </w:pict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AA33A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 เพื่อตั้งพิกัด (กด </w:t>
      </w:r>
      <w:r w:rsidR="00AA33A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 เพื่อเลื่อนหลัก, กด </w:t>
      </w:r>
      <w:r w:rsidR="00AA33AD" w:rsidRPr="00AA33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78777" cy="352103"/>
            <wp:effectExtent l="19050" t="0" r="2223" b="0"/>
            <wp:docPr id="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77" cy="352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 เพื่อเพิ่มหรือลดตัวเลข) เมื่อตั้งพิกัดเรียบร้อยแล้ว กด </w:t>
      </w:r>
      <w:r w:rsidR="00AA33A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เพื่อยืนยัน หน้าจอโชว์ </w:t>
      </w:r>
      <w:r w:rsidR="00AA33AD">
        <w:rPr>
          <w:rFonts w:ascii="Angsana New" w:hAnsi="Angsana New" w:cs="Angsana New"/>
          <w:sz w:val="32"/>
          <w:szCs w:val="32"/>
        </w:rPr>
        <w:t xml:space="preserve">                           </w:t>
      </w:r>
    </w:p>
    <w:p w:rsidR="00AA33AD" w:rsidRDefault="00AE727F" w:rsidP="00C1601E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34" style="position:absolute;left:0;text-align:left;margin-left:315.75pt;margin-top:48.1pt;width:61.5pt;height:19.5pt;z-index:251663360">
            <v:textbox>
              <w:txbxContent>
                <w:p w:rsidR="0072303B" w:rsidRDefault="0072303B" w:rsidP="0072303B">
                  <w:r>
                    <w:t xml:space="preserve">       End</w:t>
                  </w:r>
                </w:p>
              </w:txbxContent>
            </v:textbox>
          </v:rect>
        </w:pict>
      </w:r>
      <w:r>
        <w:rPr>
          <w:rFonts w:ascii="Angsana New" w:hAnsi="Angsana New" w:cs="Angsana New"/>
          <w:noProof/>
          <w:sz w:val="32"/>
          <w:szCs w:val="32"/>
        </w:rPr>
        <w:pict>
          <v:rect id="_x0000_s1033" style="position:absolute;left:0;text-align:left;margin-left:289.5pt;margin-top:9.85pt;width:61.5pt;height:19.5pt;z-index:251662336">
            <v:textbox>
              <w:txbxContent>
                <w:p w:rsidR="0072303B" w:rsidRDefault="0072303B" w:rsidP="0072303B">
                  <w:r>
                    <w:t xml:space="preserve">  Ad  Load</w:t>
                  </w:r>
                </w:p>
              </w:txbxContent>
            </v:textbox>
          </v:rect>
        </w:pict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AA33A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เพื่อทำการ </w:t>
      </w:r>
      <w:r w:rsidR="00AA33AD">
        <w:rPr>
          <w:rFonts w:ascii="Angsana New" w:hAnsi="Angsana New" w:cs="Angsana New"/>
          <w:sz w:val="32"/>
          <w:szCs w:val="32"/>
        </w:rPr>
        <w:t xml:space="preserve">CAL ZERO </w:t>
      </w:r>
      <w:r w:rsidR="00AA33AD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AA33AD" w:rsidRPr="00AA33AD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03B">
        <w:rPr>
          <w:rFonts w:ascii="Angsana New" w:hAnsi="Angsana New" w:cs="Angsana New" w:hint="cs"/>
          <w:sz w:val="32"/>
          <w:szCs w:val="32"/>
          <w:cs/>
        </w:rPr>
        <w:t xml:space="preserve">หน้าจอโชว์  </w:t>
      </w:r>
      <w:r w:rsidR="0072303B">
        <w:rPr>
          <w:rFonts w:ascii="Angsana New" w:hAnsi="Angsana New" w:cs="Angsana New"/>
          <w:sz w:val="32"/>
          <w:szCs w:val="32"/>
        </w:rPr>
        <w:t xml:space="preserve">                         </w:t>
      </w:r>
      <w:r w:rsidR="0072303B"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="0072303B" w:rsidRPr="0072303B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410200" cy="352425"/>
            <wp:effectExtent l="19050" t="0" r="8900" b="0"/>
            <wp:docPr id="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0" cy="3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03B">
        <w:rPr>
          <w:rFonts w:ascii="Angsana New" w:hAnsi="Angsana New" w:cs="Angsana New"/>
          <w:sz w:val="32"/>
          <w:szCs w:val="32"/>
        </w:rPr>
        <w:t xml:space="preserve"> </w:t>
      </w:r>
      <w:r w:rsidR="0072303B">
        <w:rPr>
          <w:rFonts w:ascii="Angsana New" w:hAnsi="Angsana New" w:cs="Angsana New" w:hint="cs"/>
          <w:sz w:val="32"/>
          <w:szCs w:val="32"/>
          <w:cs/>
        </w:rPr>
        <w:t xml:space="preserve">เพื่อเลือกพิกัดที่ต้องการวางตุ้ม  แล้ววางตุ้มตามที่ตั้งไว้  กด </w:t>
      </w:r>
      <w:r w:rsidR="0072303B" w:rsidRPr="0072303B">
        <w:rPr>
          <w:rFonts w:ascii="Angsana New" w:hAnsi="Angsana New" w:cs="Angsana New" w:hint="cs"/>
          <w:noProof/>
          <w:sz w:val="32"/>
          <w:szCs w:val="32"/>
          <w:cs/>
        </w:rPr>
        <w:drawing>
          <wp:inline distT="0" distB="0" distL="0" distR="0">
            <wp:extent cx="414407" cy="361950"/>
            <wp:effectExtent l="19050" t="0" r="4693" b="0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7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03B">
        <w:rPr>
          <w:rFonts w:ascii="Angsana New" w:hAnsi="Angsana New" w:cs="Angsana New" w:hint="cs"/>
          <w:sz w:val="32"/>
          <w:szCs w:val="32"/>
          <w:cs/>
        </w:rPr>
        <w:t xml:space="preserve">หน้าจอโชว์ </w:t>
      </w:r>
      <w:r w:rsidR="0072303B">
        <w:rPr>
          <w:rFonts w:ascii="Angsana New" w:hAnsi="Angsana New" w:cs="Angsana New"/>
          <w:sz w:val="32"/>
          <w:szCs w:val="32"/>
        </w:rPr>
        <w:t xml:space="preserve">                            </w:t>
      </w:r>
      <w:r w:rsidR="0072303B">
        <w:rPr>
          <w:rFonts w:ascii="Angsana New" w:hAnsi="Angsana New" w:cs="Angsana New" w:hint="cs"/>
          <w:sz w:val="32"/>
          <w:szCs w:val="32"/>
          <w:cs/>
        </w:rPr>
        <w:t xml:space="preserve">เป็นการเสร็จสิ้นการ </w:t>
      </w:r>
      <w:r w:rsidR="0072303B">
        <w:rPr>
          <w:rFonts w:ascii="Angsana New" w:hAnsi="Angsana New" w:cs="Angsana New"/>
          <w:sz w:val="32"/>
          <w:szCs w:val="32"/>
        </w:rPr>
        <w:t>CALIBRATE</w:t>
      </w:r>
    </w:p>
    <w:p w:rsidR="0072303B" w:rsidRDefault="0072303B" w:rsidP="00C1601E">
      <w:pPr>
        <w:pStyle w:val="ListParagraph"/>
        <w:numPr>
          <w:ilvl w:val="0"/>
          <w:numId w:val="1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กด </w:t>
      </w:r>
      <w:r w:rsidRPr="0072303B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395654" cy="342900"/>
            <wp:effectExtent l="19050" t="0" r="4396" b="0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54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sz w:val="32"/>
          <w:szCs w:val="32"/>
          <w:cs/>
        </w:rPr>
        <w:t xml:space="preserve"> เพื่อเป็นการกลับสู่โหมดการชั่งปกติ</w:t>
      </w:r>
    </w:p>
    <w:p w:rsidR="00FC74F1" w:rsidRPr="00B8264E" w:rsidRDefault="00FC74F1">
      <w:pPr>
        <w:rPr>
          <w:rFonts w:ascii="Angsana New" w:hAnsi="Angsana New" w:cs="Angsana New"/>
          <w:sz w:val="32"/>
          <w:szCs w:val="32"/>
          <w:cs/>
        </w:rPr>
      </w:pPr>
    </w:p>
    <w:sectPr w:rsidR="00FC74F1" w:rsidRPr="00B8264E" w:rsidSect="00464A30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3B8" w:rsidRDefault="00E373B8" w:rsidP="00A63DB9">
      <w:pPr>
        <w:spacing w:after="0" w:line="240" w:lineRule="auto"/>
      </w:pPr>
      <w:r>
        <w:separator/>
      </w:r>
    </w:p>
  </w:endnote>
  <w:endnote w:type="continuationSeparator" w:id="0">
    <w:p w:rsidR="00E373B8" w:rsidRDefault="00E373B8" w:rsidP="00A63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71C" w:rsidRDefault="007D7778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                                                                             </w:t>
    </w:r>
    <w:r w:rsidR="0092771C">
      <w:rPr>
        <w:rFonts w:asciiTheme="majorHAnsi" w:hAnsiTheme="majorHAnsi" w:hint="cs"/>
        <w:cs/>
      </w:rPr>
      <w:t>คู่มือการใช้งาน</w:t>
    </w:r>
    <w:r w:rsidR="0092771C">
      <w:rPr>
        <w:rFonts w:asciiTheme="majorHAnsi" w:hAnsiTheme="majorHAnsi"/>
      </w:rPr>
      <w:t xml:space="preserve">  T7E</w:t>
    </w:r>
  </w:p>
  <w:p w:rsidR="007D7778" w:rsidRDefault="007D7778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</w:p>
  <w:p w:rsidR="00A63DB9" w:rsidRDefault="00A63D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3B8" w:rsidRDefault="00E373B8" w:rsidP="00A63DB9">
      <w:pPr>
        <w:spacing w:after="0" w:line="240" w:lineRule="auto"/>
      </w:pPr>
      <w:r>
        <w:separator/>
      </w:r>
    </w:p>
  </w:footnote>
  <w:footnote w:type="continuationSeparator" w:id="0">
    <w:p w:rsidR="00E373B8" w:rsidRDefault="00E373B8" w:rsidP="00A63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pacing w:val="60"/>
      </w:rPr>
      <w:id w:val="4066644"/>
      <w:docPartObj>
        <w:docPartGallery w:val="Page Numbers (Top of Page)"/>
        <w:docPartUnique/>
      </w:docPartObj>
    </w:sdtPr>
    <w:sdtEndPr>
      <w:rPr>
        <w:spacing w:val="0"/>
      </w:rPr>
    </w:sdtEndPr>
    <w:sdtContent>
      <w:p w:rsidR="00EE27BD" w:rsidRPr="00EE27BD" w:rsidRDefault="00EE27BD" w:rsidP="00EE27BD">
        <w:pPr>
          <w:pStyle w:val="Header"/>
          <w:pBdr>
            <w:bottom w:val="single" w:sz="4" w:space="1" w:color="D9D9D9" w:themeColor="background1" w:themeShade="D9"/>
          </w:pBdr>
          <w:jc w:val="right"/>
        </w:pPr>
        <w:r>
          <w:rPr>
            <w:rFonts w:hint="cs"/>
            <w:color w:val="7F7F7F" w:themeColor="background1" w:themeShade="7F"/>
            <w:spacing w:val="60"/>
            <w:cs/>
          </w:rPr>
          <w:t>หน้า</w:t>
        </w:r>
        <w:r>
          <w:t xml:space="preserve"> | </w:t>
        </w:r>
        <w:fldSimple w:instr=" PAGE   \* MERGEFORMAT ">
          <w:r w:rsidR="0092771C" w:rsidRPr="0092771C">
            <w:rPr>
              <w:b/>
              <w:noProof/>
            </w:rPr>
            <w:t>4</w:t>
          </w:r>
        </w:fldSimple>
        <w:r w:rsidR="0005401F">
          <w:rPr>
            <w:rFonts w:hint="cs"/>
            <w:cs/>
          </w:rPr>
          <w:t xml:space="preserve"> / </w:t>
        </w:r>
        <w:r w:rsidR="0005401F">
          <w:t>5</w:t>
        </w:r>
      </w:p>
    </w:sdtContent>
  </w:sdt>
  <w:p w:rsidR="00A63DB9" w:rsidRDefault="00A63DB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1E0"/>
    <w:multiLevelType w:val="hybridMultilevel"/>
    <w:tmpl w:val="C518D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139D0"/>
    <w:multiLevelType w:val="hybridMultilevel"/>
    <w:tmpl w:val="2026D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12C6D"/>
    <w:multiLevelType w:val="hybridMultilevel"/>
    <w:tmpl w:val="0232B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260D6"/>
    <w:multiLevelType w:val="hybridMultilevel"/>
    <w:tmpl w:val="45147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2C4CD5"/>
    <w:multiLevelType w:val="hybridMultilevel"/>
    <w:tmpl w:val="A8229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F32F60"/>
    <w:multiLevelType w:val="hybridMultilevel"/>
    <w:tmpl w:val="59D6D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E73BBE"/>
    <w:multiLevelType w:val="hybridMultilevel"/>
    <w:tmpl w:val="01BCF9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1A2C95"/>
    <w:multiLevelType w:val="hybridMultilevel"/>
    <w:tmpl w:val="179AC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8F1888"/>
    <w:multiLevelType w:val="hybridMultilevel"/>
    <w:tmpl w:val="7E9487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AC400C"/>
    <w:rsid w:val="000348FB"/>
    <w:rsid w:val="0005401F"/>
    <w:rsid w:val="000F0AB7"/>
    <w:rsid w:val="000F4A5F"/>
    <w:rsid w:val="00101782"/>
    <w:rsid w:val="001C4E0F"/>
    <w:rsid w:val="00212402"/>
    <w:rsid w:val="00263928"/>
    <w:rsid w:val="002723A1"/>
    <w:rsid w:val="002A20E2"/>
    <w:rsid w:val="002A6C3C"/>
    <w:rsid w:val="002C16E5"/>
    <w:rsid w:val="0031487B"/>
    <w:rsid w:val="0036562E"/>
    <w:rsid w:val="00464A30"/>
    <w:rsid w:val="00612CE6"/>
    <w:rsid w:val="00612FB0"/>
    <w:rsid w:val="0062411E"/>
    <w:rsid w:val="00647680"/>
    <w:rsid w:val="006E58D6"/>
    <w:rsid w:val="0072303B"/>
    <w:rsid w:val="0074401C"/>
    <w:rsid w:val="00755993"/>
    <w:rsid w:val="007D7778"/>
    <w:rsid w:val="008A58A3"/>
    <w:rsid w:val="009033C5"/>
    <w:rsid w:val="0090551E"/>
    <w:rsid w:val="0092771C"/>
    <w:rsid w:val="00A63DB9"/>
    <w:rsid w:val="00AA33AD"/>
    <w:rsid w:val="00AC400C"/>
    <w:rsid w:val="00AE727F"/>
    <w:rsid w:val="00B8264E"/>
    <w:rsid w:val="00BD1ECF"/>
    <w:rsid w:val="00BD6E60"/>
    <w:rsid w:val="00BE2B5A"/>
    <w:rsid w:val="00C1601E"/>
    <w:rsid w:val="00C51940"/>
    <w:rsid w:val="00D2294D"/>
    <w:rsid w:val="00E069BC"/>
    <w:rsid w:val="00E373B8"/>
    <w:rsid w:val="00E46416"/>
    <w:rsid w:val="00E56E16"/>
    <w:rsid w:val="00E8735D"/>
    <w:rsid w:val="00E90082"/>
    <w:rsid w:val="00EC1634"/>
    <w:rsid w:val="00EE27BD"/>
    <w:rsid w:val="00F337D0"/>
    <w:rsid w:val="00F36661"/>
    <w:rsid w:val="00F77418"/>
    <w:rsid w:val="00FC0EBB"/>
    <w:rsid w:val="00FC7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A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94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94D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9033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3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DB9"/>
  </w:style>
  <w:style w:type="paragraph" w:styleId="Footer">
    <w:name w:val="footer"/>
    <w:basedOn w:val="Normal"/>
    <w:link w:val="FooterChar"/>
    <w:uiPriority w:val="99"/>
    <w:unhideWhenUsed/>
    <w:rsid w:val="00A63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D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8440B-E4C3-43B9-A357-746ACD3AE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pook</dc:creator>
  <cp:keywords/>
  <dc:description/>
  <cp:lastModifiedBy>SDS</cp:lastModifiedBy>
  <cp:revision>9</cp:revision>
  <cp:lastPrinted>2014-06-03T10:41:00Z</cp:lastPrinted>
  <dcterms:created xsi:type="dcterms:W3CDTF">2012-12-26T02:08:00Z</dcterms:created>
  <dcterms:modified xsi:type="dcterms:W3CDTF">2014-06-06T06:39:00Z</dcterms:modified>
</cp:coreProperties>
</file>